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EF" w:rsidRPr="00FB3F74" w:rsidRDefault="001241EF" w:rsidP="001241EF">
      <w:pPr>
        <w:rPr>
          <w:b/>
          <w:lang w:val="nl-NL"/>
        </w:rPr>
      </w:pPr>
      <w:r w:rsidRPr="00FB3F74">
        <w:rPr>
          <w:b/>
          <w:lang w:val="nl-NL"/>
        </w:rPr>
        <w:t>Brusselse Waterdagen 2018</w:t>
      </w:r>
    </w:p>
    <w:p w:rsidR="001241EF" w:rsidRPr="00FB3F74" w:rsidRDefault="001241EF" w:rsidP="0013143C">
      <w:pPr>
        <w:jc w:val="both"/>
        <w:rPr>
          <w:lang w:val="nl-NL"/>
        </w:rPr>
      </w:pPr>
      <w:r w:rsidRPr="00FB3F74">
        <w:rPr>
          <w:lang w:val="nl-NL"/>
        </w:rPr>
        <w:t xml:space="preserve">EEN VIJFTIGTAL GRATIS ACTIVITEITEN VAN 17 TOT EN MET 25 MAART </w:t>
      </w:r>
      <w:r w:rsidR="009D69B8">
        <w:rPr>
          <w:lang w:val="nl-NL"/>
        </w:rPr>
        <w:t xml:space="preserve">2018 </w:t>
      </w:r>
      <w:r w:rsidRPr="00FB3F74">
        <w:rPr>
          <w:lang w:val="nl-NL"/>
        </w:rPr>
        <w:t>OM HET BRUSSELSE BLAUWE ERFGOED TE ONTDEKKEN!</w:t>
      </w:r>
    </w:p>
    <w:p w:rsidR="001241EF" w:rsidRPr="00FB3F74" w:rsidRDefault="001241EF" w:rsidP="0013143C">
      <w:pPr>
        <w:jc w:val="both"/>
        <w:rPr>
          <w:lang w:val="nl-NL"/>
        </w:rPr>
      </w:pPr>
      <w:r w:rsidRPr="00FB3F74">
        <w:rPr>
          <w:lang w:val="nl-NL"/>
        </w:rPr>
        <w:t xml:space="preserve">Op 22 maart wordt wereldwijd de </w:t>
      </w:r>
      <w:proofErr w:type="spellStart"/>
      <w:r w:rsidRPr="00FB3F74">
        <w:rPr>
          <w:lang w:val="nl-NL"/>
        </w:rPr>
        <w:t>Wereldwater</w:t>
      </w:r>
      <w:r w:rsidR="00FB3F74">
        <w:rPr>
          <w:lang w:val="nl-NL"/>
        </w:rPr>
        <w:t>dag</w:t>
      </w:r>
      <w:proofErr w:type="spellEnd"/>
      <w:r w:rsidR="00FB3F74">
        <w:rPr>
          <w:lang w:val="nl-NL"/>
        </w:rPr>
        <w:t xml:space="preserve"> gevierd. </w:t>
      </w:r>
      <w:r w:rsidR="009D69B8">
        <w:rPr>
          <w:lang w:val="nl-NL"/>
        </w:rPr>
        <w:t xml:space="preserve">In Brussel </w:t>
      </w:r>
      <w:r w:rsidR="00C1162C">
        <w:rPr>
          <w:lang w:val="nl-NL"/>
        </w:rPr>
        <w:t xml:space="preserve">hebben </w:t>
      </w:r>
      <w:r w:rsidR="009D69B8">
        <w:rPr>
          <w:lang w:val="nl-NL"/>
        </w:rPr>
        <w:t>v</w:t>
      </w:r>
      <w:r w:rsidRPr="00FB3F74">
        <w:rPr>
          <w:lang w:val="nl-NL"/>
        </w:rPr>
        <w:t xml:space="preserve">an zaterdag 17 tot en met zondag 25 maart 2018 </w:t>
      </w:r>
      <w:r w:rsidR="00FB3F74">
        <w:rPr>
          <w:lang w:val="nl-NL"/>
        </w:rPr>
        <w:t xml:space="preserve">de Brusselse Waterdagen plaats. </w:t>
      </w:r>
      <w:r w:rsidR="003E441E">
        <w:rPr>
          <w:lang w:val="nl-NL"/>
        </w:rPr>
        <w:t xml:space="preserve">Een initiatief van de Brusselse Minister van Leefmilieu, </w:t>
      </w:r>
      <w:r w:rsidR="00FB3F74" w:rsidRPr="00FB3F74">
        <w:rPr>
          <w:lang w:val="nl-NL"/>
        </w:rPr>
        <w:t>gecoördineerd</w:t>
      </w:r>
      <w:r w:rsidRPr="00FB3F74">
        <w:rPr>
          <w:lang w:val="nl-NL"/>
        </w:rPr>
        <w:t xml:space="preserve"> door Leefmili</w:t>
      </w:r>
      <w:r w:rsidR="00FB3F74">
        <w:rPr>
          <w:lang w:val="nl-NL"/>
        </w:rPr>
        <w:t>eu Brussel en Coördinatie Zenne</w:t>
      </w:r>
      <w:r w:rsidRPr="00FB3F74">
        <w:rPr>
          <w:lang w:val="nl-NL"/>
        </w:rPr>
        <w:t xml:space="preserve"> </w:t>
      </w:r>
      <w:r w:rsidR="00FB3F74">
        <w:rPr>
          <w:lang w:val="nl-NL"/>
        </w:rPr>
        <w:t>en georganiseerd dankzij de medewerking</w:t>
      </w:r>
      <w:r w:rsidRPr="00FB3F74">
        <w:rPr>
          <w:lang w:val="nl-NL"/>
        </w:rPr>
        <w:t xml:space="preserve"> van en een </w:t>
      </w:r>
      <w:r w:rsidR="00FB3F74" w:rsidRPr="00FB3F74">
        <w:rPr>
          <w:lang w:val="nl-NL"/>
        </w:rPr>
        <w:t>vijftigtal</w:t>
      </w:r>
      <w:r w:rsidRPr="00FB3F74">
        <w:rPr>
          <w:lang w:val="nl-NL"/>
        </w:rPr>
        <w:t xml:space="preserve"> partners afkomstig van verenigingen, gemeenten en het gewest.</w:t>
      </w:r>
    </w:p>
    <w:p w:rsidR="00B12FD7" w:rsidRDefault="001241EF" w:rsidP="0013143C">
      <w:pPr>
        <w:jc w:val="both"/>
        <w:rPr>
          <w:lang w:val="nl-NL"/>
        </w:rPr>
      </w:pPr>
      <w:r w:rsidRPr="00FB3F74">
        <w:rPr>
          <w:lang w:val="nl-NL"/>
        </w:rPr>
        <w:t xml:space="preserve">Water maakt ten volle deel uit van onze stedelijke omgeving, ongeacht of het nu gaat om beken, rivieren en vijvers of om rioleringen en stormbekkens, sluizen, waterwinningsgebieden of het opvangen van regenwater.  </w:t>
      </w:r>
      <w:r w:rsidR="00B12FD7">
        <w:rPr>
          <w:lang w:val="nl-NL"/>
        </w:rPr>
        <w:t>Deze Brusselse Waterdagen vormen een mooie gelegenheid om het thema water in Brussel in de schijnwerpers te zetten.</w:t>
      </w:r>
    </w:p>
    <w:p w:rsidR="00C73AAC" w:rsidRDefault="00B12FD7" w:rsidP="0013143C">
      <w:pPr>
        <w:ind w:left="708"/>
        <w:jc w:val="both"/>
        <w:rPr>
          <w:lang w:val="nl-NL"/>
        </w:rPr>
      </w:pPr>
      <w:r w:rsidRPr="00B12FD7">
        <w:rPr>
          <w:lang w:val="nl-NL"/>
        </w:rPr>
        <w:t xml:space="preserve">De hele week en tijdens de weekends </w:t>
      </w:r>
      <w:r w:rsidR="00C73AAC" w:rsidRPr="00B12FD7">
        <w:rPr>
          <w:lang w:val="nl-NL"/>
        </w:rPr>
        <w:t>zullen groot en klein kunnen genie</w:t>
      </w:r>
      <w:r>
        <w:rPr>
          <w:lang w:val="nl-NL"/>
        </w:rPr>
        <w:t xml:space="preserve">ten van een </w:t>
      </w:r>
      <w:r w:rsidRPr="0013143C">
        <w:rPr>
          <w:b/>
          <w:lang w:val="nl-NL"/>
        </w:rPr>
        <w:t>gratis dag- en avond</w:t>
      </w:r>
      <w:r w:rsidR="00C73AAC" w:rsidRPr="0013143C">
        <w:rPr>
          <w:b/>
          <w:lang w:val="nl-NL"/>
        </w:rPr>
        <w:t>programma</w:t>
      </w:r>
      <w:r w:rsidR="00C73AAC" w:rsidRPr="00B12FD7">
        <w:rPr>
          <w:lang w:val="nl-NL"/>
        </w:rPr>
        <w:t xml:space="preserve">: </w:t>
      </w:r>
      <w:r w:rsidRPr="00B12FD7">
        <w:rPr>
          <w:lang w:val="nl-NL"/>
        </w:rPr>
        <w:t>wandelinge</w:t>
      </w:r>
      <w:r>
        <w:rPr>
          <w:lang w:val="nl-NL"/>
        </w:rPr>
        <w:t>n</w:t>
      </w:r>
      <w:r w:rsidRPr="00B12FD7">
        <w:rPr>
          <w:lang w:val="nl-NL"/>
        </w:rPr>
        <w:t xml:space="preserve">, gegidste bezoeken, boottochten op het kanaal, het ontdekken van </w:t>
      </w:r>
      <w:r>
        <w:rPr>
          <w:lang w:val="nl-NL"/>
        </w:rPr>
        <w:t>amfibieën, animaties voor gezinnen, uitwisselingen over het thema water, conferenties, tentoonstellingen…</w:t>
      </w:r>
    </w:p>
    <w:p w:rsidR="00B12FD7" w:rsidRPr="00B12FD7" w:rsidRDefault="00F22EE2" w:rsidP="0013143C">
      <w:pPr>
        <w:ind w:left="708"/>
        <w:jc w:val="both"/>
        <w:rPr>
          <w:lang w:val="nl-NL"/>
        </w:rPr>
      </w:pPr>
      <w:r>
        <w:rPr>
          <w:lang w:val="nl-NL"/>
        </w:rPr>
        <w:t>Op zondag 18 en 25</w:t>
      </w:r>
      <w:bookmarkStart w:id="0" w:name="_GoBack"/>
      <w:bookmarkEnd w:id="0"/>
      <w:r w:rsidR="00B12FD7">
        <w:rPr>
          <w:lang w:val="nl-NL"/>
        </w:rPr>
        <w:t xml:space="preserve"> maart brengen de ‘</w:t>
      </w:r>
      <w:r w:rsidR="00B12FD7" w:rsidRPr="00B12FD7">
        <w:rPr>
          <w:b/>
          <w:lang w:val="nl-NL"/>
        </w:rPr>
        <w:t>Waterdorpen</w:t>
      </w:r>
      <w:r w:rsidR="00B12FD7" w:rsidRPr="00B12FD7">
        <w:rPr>
          <w:lang w:val="nl-NL"/>
        </w:rPr>
        <w:t>’</w:t>
      </w:r>
      <w:r w:rsidR="00B12FD7">
        <w:rPr>
          <w:lang w:val="nl-NL"/>
        </w:rPr>
        <w:t xml:space="preserve">, verspreid over het Brussels gewest, talrijke gratis activiteiten samen voor het </w:t>
      </w:r>
      <w:r w:rsidR="00C1162C">
        <w:rPr>
          <w:lang w:val="nl-NL"/>
        </w:rPr>
        <w:t xml:space="preserve">brede </w:t>
      </w:r>
      <w:r w:rsidR="00B12FD7">
        <w:rPr>
          <w:lang w:val="nl-NL"/>
        </w:rPr>
        <w:t>publie</w:t>
      </w:r>
      <w:r w:rsidR="009D69B8">
        <w:rPr>
          <w:lang w:val="nl-NL"/>
        </w:rPr>
        <w:t xml:space="preserve">k: geleide wandelingen langs </w:t>
      </w:r>
      <w:r w:rsidR="00C1162C">
        <w:rPr>
          <w:lang w:val="nl-NL"/>
        </w:rPr>
        <w:t xml:space="preserve">de </w:t>
      </w:r>
      <w:r w:rsidR="00B12FD7">
        <w:rPr>
          <w:lang w:val="nl-NL"/>
        </w:rPr>
        <w:t>waterlopen, natuurwandelingen, opruimacties, animaties voor kinderen</w:t>
      </w:r>
      <w:r w:rsidR="009D69B8">
        <w:rPr>
          <w:lang w:val="nl-NL"/>
        </w:rPr>
        <w:t>.</w:t>
      </w:r>
      <w:r w:rsidR="00B12FD7">
        <w:rPr>
          <w:lang w:val="nl-NL"/>
        </w:rPr>
        <w:t>.. en zelfs een ontbijt of een ap</w:t>
      </w:r>
      <w:r w:rsidR="00C1162C">
        <w:rPr>
          <w:lang w:val="nl-NL"/>
        </w:rPr>
        <w:t>e</w:t>
      </w:r>
      <w:r w:rsidR="00B12FD7">
        <w:rPr>
          <w:lang w:val="nl-NL"/>
        </w:rPr>
        <w:t>ritief langs het water.</w:t>
      </w:r>
    </w:p>
    <w:p w:rsidR="00C73AAC" w:rsidRPr="00FB3F74" w:rsidRDefault="009D69B8" w:rsidP="0013143C">
      <w:pPr>
        <w:ind w:left="708"/>
        <w:jc w:val="both"/>
        <w:rPr>
          <w:lang w:val="nl-NL"/>
        </w:rPr>
      </w:pPr>
      <w:r>
        <w:rPr>
          <w:lang w:val="nl-NL"/>
        </w:rPr>
        <w:t>V</w:t>
      </w:r>
      <w:r w:rsidR="00C73AAC" w:rsidRPr="00FB3F74">
        <w:rPr>
          <w:lang w:val="nl-NL"/>
        </w:rPr>
        <w:t>oo</w:t>
      </w:r>
      <w:r>
        <w:rPr>
          <w:lang w:val="nl-NL"/>
        </w:rPr>
        <w:t xml:space="preserve">r de scholen is er een speciaal programma om de jongeren, de beslissers </w:t>
      </w:r>
      <w:r w:rsidR="00C73AAC" w:rsidRPr="00FB3F74">
        <w:rPr>
          <w:lang w:val="nl-NL"/>
        </w:rPr>
        <w:t>van morgen</w:t>
      </w:r>
      <w:r>
        <w:rPr>
          <w:lang w:val="nl-NL"/>
        </w:rPr>
        <w:t>,</w:t>
      </w:r>
      <w:r w:rsidR="00C73AAC" w:rsidRPr="00FB3F74">
        <w:rPr>
          <w:lang w:val="nl-NL"/>
        </w:rPr>
        <w:t xml:space="preserve"> te sensibiliseren</w:t>
      </w:r>
      <w:r w:rsidR="0013143C">
        <w:rPr>
          <w:lang w:val="nl-NL"/>
        </w:rPr>
        <w:t xml:space="preserve">: </w:t>
      </w:r>
      <w:r w:rsidR="00C1162C">
        <w:rPr>
          <w:lang w:val="nl-NL"/>
        </w:rPr>
        <w:br/>
      </w:r>
      <w:hyperlink r:id="rId5" w:history="1">
        <w:r w:rsidR="0013143C" w:rsidRPr="007965DF">
          <w:rPr>
            <w:rStyle w:val="Lienhypertexte"/>
            <w:lang w:val="nl-NL"/>
          </w:rPr>
          <w:t>http://www.coordinatiezenne.be/nl/activiteiten/voorscholen/voorscholen-bis2018.php</w:t>
        </w:r>
      </w:hyperlink>
      <w:r w:rsidR="0013143C">
        <w:rPr>
          <w:lang w:val="nl-NL"/>
        </w:rPr>
        <w:t xml:space="preserve"> </w:t>
      </w:r>
    </w:p>
    <w:p w:rsidR="00BD036A" w:rsidRPr="00FB3F74" w:rsidRDefault="001241EF" w:rsidP="0013143C">
      <w:pPr>
        <w:jc w:val="both"/>
        <w:rPr>
          <w:lang w:val="nl-NL"/>
        </w:rPr>
      </w:pPr>
      <w:r w:rsidRPr="00FB3F74">
        <w:rPr>
          <w:lang w:val="nl-NL"/>
        </w:rPr>
        <w:t>Al deze activiteiten zullen opgenomen worden</w:t>
      </w:r>
      <w:r w:rsidR="00BD036A" w:rsidRPr="00FB3F74">
        <w:rPr>
          <w:lang w:val="nl-NL"/>
        </w:rPr>
        <w:t xml:space="preserve"> op </w:t>
      </w:r>
      <w:hyperlink r:id="rId6" w:history="1">
        <w:r w:rsidR="00BD036A" w:rsidRPr="00FB3F74">
          <w:rPr>
            <w:rStyle w:val="Lienhypertexte"/>
            <w:lang w:val="nl-NL"/>
          </w:rPr>
          <w:t>www.leefmilieu.brussels</w:t>
        </w:r>
      </w:hyperlink>
      <w:r w:rsidR="00BD036A" w:rsidRPr="00FB3F74">
        <w:rPr>
          <w:lang w:val="nl-NL"/>
        </w:rPr>
        <w:t xml:space="preserve">, op de facebook pagina </w:t>
      </w:r>
      <w:hyperlink r:id="rId7" w:history="1">
        <w:r w:rsidR="00BD036A" w:rsidRPr="00FB3F74">
          <w:rPr>
            <w:rStyle w:val="Lienhypertexte"/>
            <w:lang w:val="nl-NL"/>
          </w:rPr>
          <w:t>https://www.facebook.com/bewaterbebrussels</w:t>
        </w:r>
      </w:hyperlink>
      <w:r w:rsidR="00BD036A" w:rsidRPr="00FB3F74">
        <w:rPr>
          <w:lang w:val="nl-NL"/>
        </w:rPr>
        <w:t xml:space="preserve"> en</w:t>
      </w:r>
      <w:r w:rsidRPr="00FB3F74">
        <w:rPr>
          <w:lang w:val="nl-NL"/>
        </w:rPr>
        <w:t xml:space="preserve"> in een folder die begin maart verspreid </w:t>
      </w:r>
      <w:r w:rsidR="00C1162C">
        <w:rPr>
          <w:lang w:val="nl-NL"/>
        </w:rPr>
        <w:t>wordt</w:t>
      </w:r>
      <w:r w:rsidRPr="00FB3F74">
        <w:rPr>
          <w:lang w:val="nl-NL"/>
        </w:rPr>
        <w:t xml:space="preserve"> en beschikbaar zal zijn bij de partners van het evenement en bij Leefmilieu Brussel. </w:t>
      </w:r>
    </w:p>
    <w:p w:rsidR="001241EF" w:rsidRPr="00FB3F74" w:rsidRDefault="001241EF" w:rsidP="0013143C">
      <w:pPr>
        <w:jc w:val="both"/>
        <w:rPr>
          <w:lang w:val="nl-NL"/>
        </w:rPr>
      </w:pPr>
      <w:r w:rsidRPr="00FB3F74">
        <w:rPr>
          <w:lang w:val="nl-NL"/>
        </w:rPr>
        <w:t xml:space="preserve">Brusselaars </w:t>
      </w:r>
      <w:r w:rsidR="00BD036A" w:rsidRPr="00FB3F74">
        <w:rPr>
          <w:lang w:val="nl-NL"/>
        </w:rPr>
        <w:t>worden uitgenodigd om</w:t>
      </w:r>
      <w:r w:rsidRPr="00FB3F74">
        <w:rPr>
          <w:lang w:val="nl-NL"/>
        </w:rPr>
        <w:t xml:space="preserve"> hun foto's op de sociale media </w:t>
      </w:r>
      <w:r w:rsidR="009D69B8">
        <w:rPr>
          <w:lang w:val="nl-NL"/>
        </w:rPr>
        <w:t xml:space="preserve">te </w:t>
      </w:r>
      <w:r w:rsidRPr="00FB3F74">
        <w:rPr>
          <w:lang w:val="nl-NL"/>
        </w:rPr>
        <w:t>delen door gebruik te maken van de hashtag #</w:t>
      </w:r>
      <w:proofErr w:type="spellStart"/>
      <w:r w:rsidRPr="00FB3F74">
        <w:rPr>
          <w:lang w:val="nl-NL"/>
        </w:rPr>
        <w:t>BeWaterBeBrussels</w:t>
      </w:r>
      <w:proofErr w:type="spellEnd"/>
      <w:r w:rsidRPr="00FB3F74">
        <w:rPr>
          <w:lang w:val="nl-NL"/>
        </w:rPr>
        <w:t xml:space="preserve">. </w:t>
      </w:r>
    </w:p>
    <w:p w:rsidR="001241EF" w:rsidRPr="00BD036A" w:rsidRDefault="001241EF" w:rsidP="0013143C">
      <w:pPr>
        <w:jc w:val="both"/>
        <w:rPr>
          <w:b/>
        </w:rPr>
      </w:pPr>
      <w:proofErr w:type="spellStart"/>
      <w:r w:rsidRPr="00BD036A">
        <w:rPr>
          <w:b/>
        </w:rPr>
        <w:t>Nuttige</w:t>
      </w:r>
      <w:proofErr w:type="spellEnd"/>
      <w:r w:rsidRPr="00BD036A">
        <w:rPr>
          <w:b/>
        </w:rPr>
        <w:t xml:space="preserve"> links: </w:t>
      </w:r>
    </w:p>
    <w:p w:rsidR="00BD036A" w:rsidRPr="00FB3F74" w:rsidRDefault="001241EF" w:rsidP="0013143C">
      <w:pPr>
        <w:pStyle w:val="Paragraphedeliste"/>
        <w:numPr>
          <w:ilvl w:val="0"/>
          <w:numId w:val="1"/>
        </w:numPr>
        <w:jc w:val="both"/>
        <w:rPr>
          <w:lang w:val="nl-NL"/>
        </w:rPr>
      </w:pPr>
      <w:r w:rsidRPr="00FB3F74">
        <w:rPr>
          <w:lang w:val="nl-NL"/>
        </w:rPr>
        <w:t xml:space="preserve">Algemene informatie BW: </w:t>
      </w:r>
      <w:hyperlink r:id="rId8" w:history="1">
        <w:r w:rsidR="00BD036A" w:rsidRPr="00FB3F74">
          <w:rPr>
            <w:rStyle w:val="Lienhypertexte"/>
            <w:lang w:val="nl-NL"/>
          </w:rPr>
          <w:t>www.leefmilieu.brussels/BW</w:t>
        </w:r>
      </w:hyperlink>
      <w:r w:rsidR="0013143C">
        <w:rPr>
          <w:lang w:val="nl-NL"/>
        </w:rPr>
        <w:t xml:space="preserve"> (vanaf februari)</w:t>
      </w:r>
    </w:p>
    <w:p w:rsidR="00BD036A" w:rsidRPr="00FB3F74" w:rsidRDefault="00BD036A" w:rsidP="0013143C">
      <w:pPr>
        <w:pStyle w:val="Paragraphedeliste"/>
        <w:numPr>
          <w:ilvl w:val="0"/>
          <w:numId w:val="1"/>
        </w:numPr>
        <w:jc w:val="both"/>
        <w:rPr>
          <w:lang w:val="en-GB"/>
        </w:rPr>
      </w:pPr>
      <w:r w:rsidRPr="00FB3F74">
        <w:rPr>
          <w:lang w:val="en-GB"/>
        </w:rPr>
        <w:t xml:space="preserve">Facebook </w:t>
      </w:r>
      <w:proofErr w:type="spellStart"/>
      <w:r w:rsidRPr="00FB3F74">
        <w:rPr>
          <w:lang w:val="en-GB"/>
        </w:rPr>
        <w:t>pagina</w:t>
      </w:r>
      <w:proofErr w:type="spellEnd"/>
      <w:r w:rsidRPr="00FB3F74">
        <w:rPr>
          <w:lang w:val="en-GB"/>
        </w:rPr>
        <w:t xml:space="preserve"> : </w:t>
      </w:r>
      <w:hyperlink r:id="rId9" w:history="1">
        <w:r w:rsidRPr="00FB3F74">
          <w:rPr>
            <w:rStyle w:val="Lienhypertexte"/>
            <w:lang w:val="en-GB"/>
          </w:rPr>
          <w:t>https://www.facebook.com/bewaterbebrussel</w:t>
        </w:r>
      </w:hyperlink>
      <w:r w:rsidRPr="00FB3F74">
        <w:rPr>
          <w:lang w:val="en-GB"/>
        </w:rPr>
        <w:t xml:space="preserve"> </w:t>
      </w:r>
    </w:p>
    <w:p w:rsidR="00BD036A" w:rsidRPr="0013143C" w:rsidRDefault="001241EF" w:rsidP="003E441E">
      <w:pPr>
        <w:pStyle w:val="Paragraphedeliste"/>
        <w:numPr>
          <w:ilvl w:val="0"/>
          <w:numId w:val="1"/>
        </w:numPr>
        <w:rPr>
          <w:lang w:val="nl-NL"/>
        </w:rPr>
      </w:pPr>
      <w:r w:rsidRPr="00FB3F74">
        <w:rPr>
          <w:lang w:val="nl-NL"/>
        </w:rPr>
        <w:t>Voor meer info over water in</w:t>
      </w:r>
      <w:r w:rsidR="00BD036A" w:rsidRPr="00FB3F74">
        <w:rPr>
          <w:lang w:val="nl-NL"/>
        </w:rPr>
        <w:t xml:space="preserve"> Brussel,</w:t>
      </w:r>
      <w:r w:rsidRPr="00FB3F74">
        <w:rPr>
          <w:lang w:val="nl-NL"/>
        </w:rPr>
        <w:t xml:space="preserve"> de geschiedenis</w:t>
      </w:r>
      <w:r w:rsidR="00BD036A" w:rsidRPr="00FB3F74">
        <w:rPr>
          <w:lang w:val="nl-NL"/>
        </w:rPr>
        <w:t xml:space="preserve"> en actualiteit ervan</w:t>
      </w:r>
      <w:r w:rsidR="009D69B8">
        <w:rPr>
          <w:lang w:val="nl-NL"/>
        </w:rPr>
        <w:t>, raden wij u de gids Water in Brussel aan</w:t>
      </w:r>
      <w:r w:rsidRPr="00FB3F74">
        <w:rPr>
          <w:lang w:val="nl-NL"/>
        </w:rPr>
        <w:t xml:space="preserve"> die onlangs bijgewerkt </w:t>
      </w:r>
      <w:r w:rsidR="00C1162C">
        <w:rPr>
          <w:lang w:val="nl-NL"/>
        </w:rPr>
        <w:t>w</w:t>
      </w:r>
      <w:r w:rsidRPr="00FB3F74">
        <w:rPr>
          <w:lang w:val="nl-NL"/>
        </w:rPr>
        <w:t>erd</w:t>
      </w:r>
      <w:r w:rsidR="009D69B8">
        <w:rPr>
          <w:lang w:val="nl-NL"/>
        </w:rPr>
        <w:t> :</w:t>
      </w:r>
      <w:r w:rsidR="00C1162C">
        <w:rPr>
          <w:lang w:val="nl-NL"/>
        </w:rPr>
        <w:t xml:space="preserve"> </w:t>
      </w:r>
      <w:hyperlink r:id="rId10" w:history="1">
        <w:r w:rsidR="00BD036A" w:rsidRPr="0013143C">
          <w:rPr>
            <w:rStyle w:val="Lienhypertexte"/>
            <w:lang w:val="nl-NL"/>
          </w:rPr>
          <w:t>http://www.coordinatiezenne.be/waterinbrussel.pdf</w:t>
        </w:r>
      </w:hyperlink>
      <w:r w:rsidR="009D69B8" w:rsidRPr="0013143C">
        <w:rPr>
          <w:lang w:val="nl-NL"/>
        </w:rPr>
        <w:t>. D</w:t>
      </w:r>
      <w:r w:rsidR="00BD036A" w:rsidRPr="0013143C">
        <w:rPr>
          <w:lang w:val="nl-NL"/>
        </w:rPr>
        <w:t xml:space="preserve">e gids zal verdeeld worden tijdens de Brusselse Waterdagen </w:t>
      </w:r>
      <w:r w:rsidRPr="0013143C">
        <w:rPr>
          <w:lang w:val="nl-NL"/>
        </w:rPr>
        <w:t>en</w:t>
      </w:r>
      <w:r w:rsidR="00BD036A" w:rsidRPr="0013143C">
        <w:rPr>
          <w:lang w:val="nl-NL"/>
        </w:rPr>
        <w:t xml:space="preserve"> is</w:t>
      </w:r>
      <w:r w:rsidRPr="0013143C">
        <w:rPr>
          <w:lang w:val="nl-NL"/>
        </w:rPr>
        <w:t xml:space="preserve"> op aanvraag beschikbaar is bij Leefmilieu Brussel (</w:t>
      </w:r>
      <w:hyperlink r:id="rId11" w:history="1">
        <w:r w:rsidR="0013143C" w:rsidRPr="0013143C">
          <w:rPr>
            <w:rStyle w:val="Lienhypertexte"/>
            <w:lang w:val="nl-NL"/>
          </w:rPr>
          <w:t>info@leefmilieu.brussels</w:t>
        </w:r>
      </w:hyperlink>
      <w:r w:rsidR="0013143C" w:rsidRPr="0013143C">
        <w:rPr>
          <w:lang w:val="nl-NL"/>
        </w:rPr>
        <w:t xml:space="preserve"> - </w:t>
      </w:r>
      <w:r w:rsidRPr="0013143C">
        <w:rPr>
          <w:lang w:val="nl-NL"/>
        </w:rPr>
        <w:t>02 775 75 7</w:t>
      </w:r>
      <w:r w:rsidR="00BD036A" w:rsidRPr="0013143C">
        <w:rPr>
          <w:lang w:val="nl-NL"/>
        </w:rPr>
        <w:t>5</w:t>
      </w:r>
      <w:r w:rsidR="0013143C" w:rsidRPr="0013143C">
        <w:rPr>
          <w:lang w:val="nl-NL"/>
        </w:rPr>
        <w:t xml:space="preserve"> - vergeet je adres niet te vermelden!</w:t>
      </w:r>
      <w:r w:rsidR="00BD036A" w:rsidRPr="0013143C">
        <w:rPr>
          <w:lang w:val="nl-NL"/>
        </w:rPr>
        <w:t>).</w:t>
      </w:r>
    </w:p>
    <w:p w:rsidR="0013143C" w:rsidRDefault="0013143C" w:rsidP="0013143C">
      <w:pPr>
        <w:jc w:val="both"/>
        <w:rPr>
          <w:b/>
          <w:lang w:val="nl-NL"/>
        </w:rPr>
      </w:pPr>
      <w:r>
        <w:rPr>
          <w:b/>
          <w:lang w:val="nl-NL"/>
        </w:rPr>
        <w:t>Contact:</w:t>
      </w:r>
    </w:p>
    <w:p w:rsidR="00852116" w:rsidRPr="0013143C" w:rsidRDefault="00F22EE2" w:rsidP="0013143C">
      <w:pPr>
        <w:jc w:val="both"/>
        <w:rPr>
          <w:lang w:val="nl-NL"/>
        </w:rPr>
      </w:pPr>
      <w:hyperlink r:id="rId12" w:history="1">
        <w:r w:rsidR="0013143C" w:rsidRPr="0013143C">
          <w:rPr>
            <w:rStyle w:val="Lienhypertexte"/>
            <w:lang w:val="nl-NL"/>
          </w:rPr>
          <w:t>www.coordinatiezenne.be</w:t>
        </w:r>
      </w:hyperlink>
      <w:r w:rsidR="0013143C" w:rsidRPr="0013143C">
        <w:rPr>
          <w:lang w:val="nl-NL"/>
        </w:rPr>
        <w:t xml:space="preserve"> – 02 206 12 07</w:t>
      </w:r>
      <w:r w:rsidR="001241EF" w:rsidRPr="0013143C">
        <w:rPr>
          <w:lang w:val="nl-NL"/>
        </w:rPr>
        <w:t xml:space="preserve"> </w:t>
      </w:r>
    </w:p>
    <w:sectPr w:rsidR="00852116" w:rsidRPr="00131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347BD"/>
    <w:multiLevelType w:val="hybridMultilevel"/>
    <w:tmpl w:val="C944D2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EF"/>
    <w:rsid w:val="001241EF"/>
    <w:rsid w:val="0013143C"/>
    <w:rsid w:val="003E441E"/>
    <w:rsid w:val="007D2812"/>
    <w:rsid w:val="00852116"/>
    <w:rsid w:val="00906262"/>
    <w:rsid w:val="009D69B8"/>
    <w:rsid w:val="00B12FD7"/>
    <w:rsid w:val="00BD036A"/>
    <w:rsid w:val="00C1162C"/>
    <w:rsid w:val="00C73AAC"/>
    <w:rsid w:val="00C816CB"/>
    <w:rsid w:val="00E70A9D"/>
    <w:rsid w:val="00F22EE2"/>
    <w:rsid w:val="00FB3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6AB7"/>
  <w15:chartTrackingRefBased/>
  <w15:docId w15:val="{D2422F28-A089-4235-91E5-F534AE6D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41EF"/>
    <w:rPr>
      <w:color w:val="0563C1" w:themeColor="hyperlink"/>
      <w:u w:val="single"/>
    </w:rPr>
  </w:style>
  <w:style w:type="paragraph" w:styleId="Paragraphedeliste">
    <w:name w:val="List Paragraph"/>
    <w:basedOn w:val="Normal"/>
    <w:uiPriority w:val="34"/>
    <w:qFormat/>
    <w:rsid w:val="00BD036A"/>
    <w:pPr>
      <w:ind w:left="720"/>
      <w:contextualSpacing/>
    </w:pPr>
  </w:style>
  <w:style w:type="character" w:customStyle="1" w:styleId="body-zwart1">
    <w:name w:val="body-zwart1"/>
    <w:basedOn w:val="Policepardfaut"/>
    <w:rsid w:val="0013143C"/>
    <w:rPr>
      <w:rFonts w:ascii="Tahoma" w:hAnsi="Tahoma" w:cs="Tahoma" w:hint="default"/>
      <w:color w:val="000000"/>
      <w:sz w:val="20"/>
      <w:szCs w:val="20"/>
    </w:rPr>
  </w:style>
  <w:style w:type="paragraph" w:styleId="Textedebulles">
    <w:name w:val="Balloon Text"/>
    <w:basedOn w:val="Normal"/>
    <w:link w:val="TextedebullesCar"/>
    <w:uiPriority w:val="99"/>
    <w:semiHidden/>
    <w:unhideWhenUsed/>
    <w:rsid w:val="003E44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fmilieu.brussels/B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ewaterbebrussels" TargetMode="External"/><Relationship Id="rId12" Type="http://schemas.openxmlformats.org/officeDocument/2006/relationships/hyperlink" Target="http://www.coordinatiezenn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fmilieu.brussels" TargetMode="External"/><Relationship Id="rId11" Type="http://schemas.openxmlformats.org/officeDocument/2006/relationships/hyperlink" Target="mailto:info@leefmilieu.brussels" TargetMode="External"/><Relationship Id="rId5" Type="http://schemas.openxmlformats.org/officeDocument/2006/relationships/hyperlink" Target="http://www.coordinatiezenne.be/nl/activiteiten/voorscholen/voorscholen-bis2018.php" TargetMode="External"/><Relationship Id="rId10" Type="http://schemas.openxmlformats.org/officeDocument/2006/relationships/hyperlink" Target="http://www.coordinatiezenne.be/waterinbrussel.pdf" TargetMode="External"/><Relationship Id="rId4" Type="http://schemas.openxmlformats.org/officeDocument/2006/relationships/webSettings" Target="webSettings.xml"/><Relationship Id="rId9" Type="http://schemas.openxmlformats.org/officeDocument/2006/relationships/hyperlink" Target="https://www.facebook.com/bewaterbebrusse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2640</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dkuborn</dc:creator>
  <cp:keywords/>
  <dc:description/>
  <cp:lastModifiedBy>dkuborn</cp:lastModifiedBy>
  <cp:revision>3</cp:revision>
  <dcterms:created xsi:type="dcterms:W3CDTF">2018-01-26T16:51:00Z</dcterms:created>
  <dcterms:modified xsi:type="dcterms:W3CDTF">2018-01-26T16:52:00Z</dcterms:modified>
</cp:coreProperties>
</file>